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B3" w:rsidRDefault="00165104" w:rsidP="00D453B3">
      <w:pPr>
        <w:rPr>
          <w:rFonts w:ascii="Times New Roman" w:hAnsi="Times New Roman"/>
          <w:b/>
          <w:sz w:val="32"/>
          <w:szCs w:val="32"/>
        </w:rPr>
      </w:pPr>
      <w:r>
        <w:rPr>
          <w:noProof/>
        </w:rPr>
      </w:r>
      <w:r>
        <w:rPr>
          <w:rFonts w:ascii="Times New Roman" w:hAnsi="Times New Roman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width:795.85pt;height:653pt;mso-position-horizontal-relative:char;mso-position-vertical-relative:line">
            <v:imagedata r:id="rId4" o:title="14"/>
            <w10:anchorlock/>
          </v:shape>
        </w:pict>
      </w:r>
    </w:p>
    <w:p w:rsidR="00165104" w:rsidRDefault="00165104" w:rsidP="00D453B3">
      <w:pPr>
        <w:rPr>
          <w:rFonts w:ascii="Times New Roman" w:hAnsi="Times New Roman"/>
          <w:b/>
          <w:sz w:val="32"/>
          <w:szCs w:val="32"/>
        </w:rPr>
      </w:pPr>
    </w:p>
    <w:p w:rsidR="006A7611" w:rsidRPr="00DB2C83" w:rsidRDefault="006A7611" w:rsidP="00DB2C83">
      <w:pPr>
        <w:jc w:val="center"/>
        <w:rPr>
          <w:rFonts w:ascii="Times New Roman" w:hAnsi="Times New Roman"/>
          <w:b/>
          <w:sz w:val="32"/>
          <w:szCs w:val="32"/>
        </w:rPr>
      </w:pPr>
      <w:r w:rsidRPr="00DB2C83">
        <w:rPr>
          <w:rFonts w:ascii="Times New Roman" w:hAnsi="Times New Roman"/>
          <w:b/>
          <w:sz w:val="32"/>
          <w:szCs w:val="32"/>
        </w:rPr>
        <w:t xml:space="preserve">Календарно </w:t>
      </w:r>
      <w:proofErr w:type="gramStart"/>
      <w:r w:rsidRPr="00DB2C83">
        <w:rPr>
          <w:rFonts w:ascii="Times New Roman" w:hAnsi="Times New Roman"/>
          <w:b/>
          <w:sz w:val="32"/>
          <w:szCs w:val="32"/>
        </w:rPr>
        <w:t>–т</w:t>
      </w:r>
      <w:proofErr w:type="gramEnd"/>
      <w:r w:rsidRPr="00DB2C83">
        <w:rPr>
          <w:rFonts w:ascii="Times New Roman" w:hAnsi="Times New Roman"/>
          <w:b/>
          <w:sz w:val="32"/>
          <w:szCs w:val="32"/>
        </w:rPr>
        <w:t>ематический план.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10904"/>
        <w:gridCol w:w="930"/>
        <w:gridCol w:w="893"/>
        <w:gridCol w:w="896"/>
      </w:tblGrid>
      <w:tr w:rsidR="006A7611" w:rsidRPr="00B735EB" w:rsidTr="00B735EB">
        <w:trPr>
          <w:trHeight w:val="270"/>
        </w:trPr>
        <w:tc>
          <w:tcPr>
            <w:tcW w:w="0" w:type="auto"/>
            <w:vMerge w:val="restart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  <w:vMerge w:val="restart"/>
          </w:tcPr>
          <w:p w:rsidR="006A7611" w:rsidRPr="00B735EB" w:rsidRDefault="006A7611" w:rsidP="00B7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Темы урока.</w:t>
            </w:r>
          </w:p>
        </w:tc>
        <w:tc>
          <w:tcPr>
            <w:tcW w:w="0" w:type="auto"/>
            <w:vMerge w:val="restart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К-во</w:t>
            </w:r>
            <w:proofErr w:type="spellEnd"/>
            <w:proofErr w:type="gramEnd"/>
          </w:p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Даты</w:t>
            </w:r>
          </w:p>
        </w:tc>
      </w:tr>
      <w:tr w:rsidR="006A7611" w:rsidRPr="00B735EB" w:rsidTr="00B735EB">
        <w:trPr>
          <w:trHeight w:val="375"/>
        </w:trPr>
        <w:tc>
          <w:tcPr>
            <w:tcW w:w="0" w:type="auto"/>
            <w:vMerge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План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Факт</w:t>
            </w: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Повторение. (6ч)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Числа и величины. Арифметические действия.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Геометрические фигуры и величины.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Текстовые задачи.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Текстовые задачи.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Выполнение упражнений на все арифметические действия.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Входная контрольная работа.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Глава</w:t>
            </w:r>
            <w:proofErr w:type="gramStart"/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proofErr w:type="gramEnd"/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. Натуральные числа. (20ч)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Ряд натуральных чисел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Ряд натуральных чисел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Цифры. Десятичная запись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Цифры. Десятичная запись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Цифры. Десятичная запись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Отрезок.  Длина отрезка.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Отрезок.  Длина отрезка.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18.09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Отрезок.  Длина отрезка.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19.09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Отрезок.  Длина отрезка.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20.09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Плоскость. Прямая. Луч.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23.09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Плоскость. Прямая. Луч.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24.09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Плоскость. Прямая. Луч.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25.09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Шкала. Координатный луч.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26.09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Шкала. Координатный луч.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27.09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Шкала. Координатный луч.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30.09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Сравнение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Сравнение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Сравнение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№1 по теме: «Натуральные числа»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Глава 2. Сложение и вычитание натуральных чисел. (33ч)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натуральных чисел. Свойства сложения.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натуральных чисел. Свойства сложения.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натуральных чисел. Свойства сложения.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натуральных чисел. Свойства сложения.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Вычитание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18.10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Числовые и буквенные выражения. Формулы.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21.10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Числовые и буквенные выражения. Формулы.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22.10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Числовые и буквенные выражения. Формулы.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23.10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Контрольная  работа №2 по теме: «Сложение и вычитание натуральных чисел» 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24.10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Уравнение.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25.10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Уравнение.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28.10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Уравнение.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29.10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Угол. Обозначение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Угол. Обозначение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Виды углов. Измерение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Виды углов. Измерение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Виды углов. Измерение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Виды углов. Измерение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Виды углов. Измерение углов.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Многоугольники. Равные углы.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18.11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Многоугольники. Равные углы.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19.11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Треугольник и его виды.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20.11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Треугольник и его виды.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21.11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Треугольник и его виды.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22.11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Прямоугольник. Ось симметрии фигуры.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25.11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Прямоугольник. Ось симметрии фигуры.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26.11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Прямоугольник. Ось симметрии фигуры.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27.11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28.11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 №3 по теме: «Многоугольники»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29.11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Глава 3. Умножение и деление натуральных чисел(37ч)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Умножение. Переместительное свойство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Умножение. Переместительное свойство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Умножение. Переместительное свойство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Умножение. Переместительное свойство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Сочетательное и распределительное свойства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Сочетательное и распределительное свойства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Сочетательное и распределительное свойства умножения.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18.12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19.12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20.12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23.12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1276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с остатком.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24.12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Степень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25.12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Степень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№4 по теме: «Умножение и деление натуральных чисел».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26.12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Площадь</w:t>
            </w:r>
            <w:proofErr w:type="gramStart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Площадь прямоугольника.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Площадь</w:t>
            </w:r>
            <w:proofErr w:type="gramStart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Площадь прямоугольника.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Площадь</w:t>
            </w:r>
            <w:proofErr w:type="gramStart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Площадь прямоугольника.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Площадь</w:t>
            </w:r>
            <w:proofErr w:type="gramStart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 w:rsidRPr="00B735EB">
              <w:rPr>
                <w:rFonts w:ascii="Times New Roman" w:hAnsi="Times New Roman"/>
                <w:sz w:val="28"/>
                <w:szCs w:val="28"/>
              </w:rPr>
              <w:t xml:space="preserve"> Площадь прямоугольника.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Прямоугольный параллелепипед. Пирамида.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Прямоугольный параллелепипед. Пирамида.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Прямоугольный параллелепипед. Пирамида.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Объем прямоугольного параллелепипеда.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Объем прямоугольного параллелепипеда.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Объем прямоугольного параллелепипеда.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Объем прямоугольного параллелепипеда.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Комбинаторные задачи.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Комбинаторные задачи.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Комбинаторные задачи.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№5 по теме:  «Площади и объемы».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31.01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Глава 4. Обыкновенные дроби (18ч).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Понятие обыкновенные дроби.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Понятие обыкновенные дроби.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Понятие обыкновенные дроби.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Понятие обыкновенные дроби.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Понятие обыкновенные дроби.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102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Правильные и неправильные дроби. Сравнение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Правильные и неправильные дроби. Сравнение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Правильные и неправильные дроби. Сравнение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дробей с одинаковыми знаменателями.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Дроби и деление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Смешанные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Смешанные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Смешанные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Смешанные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Смешанные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№6 по теме: «Обыкновенные дроби».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Глава 5. Десятичные дроби (48ч).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Представление о десятичных дробях.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Представление о десятичных дробях.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Представление о десятичных дробях.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Представление о десятичных дробях.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Сравнение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Сравнение десятичных дробей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Округление чисел. Прикидки.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Округление чисел. Прикидки.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Округление чисел. Прикидки.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129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131.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 работа №7по теме: «Сложение и вычитание десятичных дробей».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B735EB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1E6E61">
            <w:pPr>
              <w:spacing w:before="24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Деление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№8 по теме: « Деление и умножение десятичных дробей»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Среднее арифметическое. Среднее значение величины.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Среднее арифметическое. Среднее значение величины.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Среднее арифметическое. Среднее значение величины.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Проценты. Нахождения процентов от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Проценты. Нахождения процентов от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30.04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Проценты. Нахождения процентов от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Проценты. Нахождения процентов от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lastRenderedPageBreak/>
              <w:t>156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Нахождение числа по его процентам.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Нахождение числа по его процентам.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Нахождение числа по его процентам.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Нахождение числа по его процентам.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по теме: « Десятичные дроби».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по теме: «Проценты».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Контрольная работа № 9 по теме: « Проценты»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Повторение и систематизация учебного материала курса математики 5 класса(13ч).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Натуральные числа.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 натуральных чисел.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Степень числа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Объем прямоугольного  параллелепипеда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Комбинаторные задачи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Обыкновенные дроби.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и деление  десятичных дробей.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Проценты.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Итоговая контрольная работа</w:t>
            </w:r>
            <w:r w:rsidRPr="00B735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7611" w:rsidRPr="00B735EB" w:rsidTr="00B735EB"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29.05</w:t>
            </w:r>
          </w:p>
        </w:tc>
        <w:tc>
          <w:tcPr>
            <w:tcW w:w="0" w:type="auto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A7611" w:rsidRDefault="006A7611">
      <w:pPr>
        <w:rPr>
          <w:rFonts w:ascii="Times New Roman" w:hAnsi="Times New Roman"/>
          <w:sz w:val="28"/>
          <w:szCs w:val="28"/>
        </w:rPr>
      </w:pPr>
    </w:p>
    <w:p w:rsidR="006A7611" w:rsidRDefault="006A7611">
      <w:pPr>
        <w:rPr>
          <w:rFonts w:ascii="Times New Roman" w:hAnsi="Times New Roman"/>
          <w:sz w:val="28"/>
          <w:szCs w:val="28"/>
        </w:rPr>
      </w:pPr>
    </w:p>
    <w:p w:rsidR="006A7611" w:rsidRDefault="006A7611">
      <w:pPr>
        <w:rPr>
          <w:rFonts w:ascii="Times New Roman" w:hAnsi="Times New Roman"/>
          <w:sz w:val="28"/>
          <w:szCs w:val="28"/>
        </w:rPr>
      </w:pPr>
    </w:p>
    <w:p w:rsidR="006A7611" w:rsidRDefault="006A7611">
      <w:pPr>
        <w:rPr>
          <w:rFonts w:ascii="Times New Roman" w:hAnsi="Times New Roman"/>
          <w:sz w:val="28"/>
          <w:szCs w:val="28"/>
        </w:rPr>
      </w:pPr>
    </w:p>
    <w:p w:rsidR="006A7611" w:rsidRDefault="006A7611">
      <w:pPr>
        <w:rPr>
          <w:rFonts w:ascii="Times New Roman" w:hAnsi="Times New Roman"/>
          <w:sz w:val="28"/>
          <w:szCs w:val="28"/>
        </w:rPr>
      </w:pPr>
    </w:p>
    <w:p w:rsidR="006A7611" w:rsidRDefault="006A7611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4"/>
        <w:gridCol w:w="10200"/>
      </w:tblGrid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735EB">
              <w:rPr>
                <w:rFonts w:ascii="Times New Roman" w:hAnsi="Times New Roman"/>
                <w:b/>
                <w:sz w:val="28"/>
                <w:szCs w:val="28"/>
              </w:rPr>
              <w:t>Содержание учебного курса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5класса.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Повторение(6ч)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Натуральные числа (20ч)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Сложение и вычитание натуральных чисел (33)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Умножение и деление натуральных чисел (37)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Обыкновенные дроби(18ч)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Десятичные дроби (48ч)</w:t>
            </w:r>
          </w:p>
        </w:tc>
      </w:tr>
      <w:tr w:rsidR="006A7611" w:rsidRPr="00B735EB" w:rsidTr="00B735EB">
        <w:tc>
          <w:tcPr>
            <w:tcW w:w="484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200" w:type="dxa"/>
          </w:tcPr>
          <w:p w:rsidR="006A7611" w:rsidRPr="00B735EB" w:rsidRDefault="006A7611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735EB">
              <w:rPr>
                <w:rFonts w:ascii="Times New Roman" w:hAnsi="Times New Roman"/>
                <w:sz w:val="28"/>
                <w:szCs w:val="28"/>
              </w:rPr>
              <w:t>Повторение и систематизация учебного материала курса математики 5 класса (13ч)</w:t>
            </w:r>
          </w:p>
        </w:tc>
      </w:tr>
      <w:tr w:rsidR="00D453B3" w:rsidRPr="00B735EB" w:rsidTr="00B735EB">
        <w:tc>
          <w:tcPr>
            <w:tcW w:w="484" w:type="dxa"/>
          </w:tcPr>
          <w:p w:rsidR="00D453B3" w:rsidRPr="00B735EB" w:rsidRDefault="00D453B3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00" w:type="dxa"/>
          </w:tcPr>
          <w:p w:rsidR="00D453B3" w:rsidRPr="00B735EB" w:rsidRDefault="00D453B3" w:rsidP="00B735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(175ч).</w:t>
            </w:r>
          </w:p>
        </w:tc>
      </w:tr>
    </w:tbl>
    <w:p w:rsidR="006A7611" w:rsidRPr="00244A2B" w:rsidRDefault="006A7611">
      <w:pPr>
        <w:rPr>
          <w:rFonts w:ascii="Times New Roman" w:hAnsi="Times New Roman"/>
          <w:sz w:val="28"/>
          <w:szCs w:val="28"/>
        </w:rPr>
      </w:pPr>
    </w:p>
    <w:sectPr w:rsidR="006A7611" w:rsidRPr="00244A2B" w:rsidSect="00244A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4A2B"/>
    <w:rsid w:val="00006153"/>
    <w:rsid w:val="000343E1"/>
    <w:rsid w:val="00045086"/>
    <w:rsid w:val="00074884"/>
    <w:rsid w:val="000A4FBE"/>
    <w:rsid w:val="000A6E4B"/>
    <w:rsid w:val="000C03FA"/>
    <w:rsid w:val="000C7C72"/>
    <w:rsid w:val="000D0F67"/>
    <w:rsid w:val="001160D5"/>
    <w:rsid w:val="001234F8"/>
    <w:rsid w:val="00132C22"/>
    <w:rsid w:val="00151871"/>
    <w:rsid w:val="001645C4"/>
    <w:rsid w:val="00165104"/>
    <w:rsid w:val="0017155E"/>
    <w:rsid w:val="0017318D"/>
    <w:rsid w:val="0019515A"/>
    <w:rsid w:val="001A1923"/>
    <w:rsid w:val="001E26E8"/>
    <w:rsid w:val="001E6E61"/>
    <w:rsid w:val="00201303"/>
    <w:rsid w:val="00224A26"/>
    <w:rsid w:val="00225228"/>
    <w:rsid w:val="0022786D"/>
    <w:rsid w:val="00243B1F"/>
    <w:rsid w:val="00244A2B"/>
    <w:rsid w:val="00244AB4"/>
    <w:rsid w:val="0025522B"/>
    <w:rsid w:val="002A21FF"/>
    <w:rsid w:val="002C0099"/>
    <w:rsid w:val="003674F0"/>
    <w:rsid w:val="003A42D3"/>
    <w:rsid w:val="003D3986"/>
    <w:rsid w:val="003D47EE"/>
    <w:rsid w:val="00434761"/>
    <w:rsid w:val="00440DC1"/>
    <w:rsid w:val="004765DA"/>
    <w:rsid w:val="004C3D67"/>
    <w:rsid w:val="005722E1"/>
    <w:rsid w:val="00592FFE"/>
    <w:rsid w:val="005A4B72"/>
    <w:rsid w:val="005D0890"/>
    <w:rsid w:val="00622374"/>
    <w:rsid w:val="0066233A"/>
    <w:rsid w:val="00680B58"/>
    <w:rsid w:val="006A7611"/>
    <w:rsid w:val="006B6283"/>
    <w:rsid w:val="006E6884"/>
    <w:rsid w:val="00700A3A"/>
    <w:rsid w:val="007363B0"/>
    <w:rsid w:val="00736E15"/>
    <w:rsid w:val="00740082"/>
    <w:rsid w:val="007778C8"/>
    <w:rsid w:val="007A2175"/>
    <w:rsid w:val="007C1D35"/>
    <w:rsid w:val="007D5EDE"/>
    <w:rsid w:val="007D621F"/>
    <w:rsid w:val="0080024C"/>
    <w:rsid w:val="00822BF8"/>
    <w:rsid w:val="00830991"/>
    <w:rsid w:val="00834891"/>
    <w:rsid w:val="008E744A"/>
    <w:rsid w:val="009369B1"/>
    <w:rsid w:val="00962734"/>
    <w:rsid w:val="0097056B"/>
    <w:rsid w:val="009A46E2"/>
    <w:rsid w:val="009F44F6"/>
    <w:rsid w:val="00A122CD"/>
    <w:rsid w:val="00A4046C"/>
    <w:rsid w:val="00A557DC"/>
    <w:rsid w:val="00A83097"/>
    <w:rsid w:val="00A8449D"/>
    <w:rsid w:val="00AB3C5F"/>
    <w:rsid w:val="00AB7F93"/>
    <w:rsid w:val="00AE2184"/>
    <w:rsid w:val="00B735EB"/>
    <w:rsid w:val="00B737D7"/>
    <w:rsid w:val="00B74433"/>
    <w:rsid w:val="00B81ADD"/>
    <w:rsid w:val="00B95C21"/>
    <w:rsid w:val="00BA5FBB"/>
    <w:rsid w:val="00BC58BD"/>
    <w:rsid w:val="00BD012B"/>
    <w:rsid w:val="00BD7261"/>
    <w:rsid w:val="00BF5DD7"/>
    <w:rsid w:val="00C104E1"/>
    <w:rsid w:val="00C178EF"/>
    <w:rsid w:val="00C338F2"/>
    <w:rsid w:val="00C74235"/>
    <w:rsid w:val="00CD388C"/>
    <w:rsid w:val="00D15C6B"/>
    <w:rsid w:val="00D17C2D"/>
    <w:rsid w:val="00D249C5"/>
    <w:rsid w:val="00D360E4"/>
    <w:rsid w:val="00D453B3"/>
    <w:rsid w:val="00D77514"/>
    <w:rsid w:val="00D902A4"/>
    <w:rsid w:val="00D96ACF"/>
    <w:rsid w:val="00DB0C49"/>
    <w:rsid w:val="00DB2C83"/>
    <w:rsid w:val="00DC24BD"/>
    <w:rsid w:val="00DE0C27"/>
    <w:rsid w:val="00DE2E73"/>
    <w:rsid w:val="00E3093D"/>
    <w:rsid w:val="00E34601"/>
    <w:rsid w:val="00E83B18"/>
    <w:rsid w:val="00EB144C"/>
    <w:rsid w:val="00EC54CD"/>
    <w:rsid w:val="00EC632E"/>
    <w:rsid w:val="00ED4584"/>
    <w:rsid w:val="00F03AD2"/>
    <w:rsid w:val="00F07887"/>
    <w:rsid w:val="00F10657"/>
    <w:rsid w:val="00F2587B"/>
    <w:rsid w:val="00F33281"/>
    <w:rsid w:val="00F50D61"/>
    <w:rsid w:val="00F568B0"/>
    <w:rsid w:val="00F56948"/>
    <w:rsid w:val="00F6408C"/>
    <w:rsid w:val="00F713F8"/>
    <w:rsid w:val="00F97C3F"/>
    <w:rsid w:val="00FC2D01"/>
    <w:rsid w:val="00FC43D5"/>
    <w:rsid w:val="00FE1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4A2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14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9</Pages>
  <Words>1337</Words>
  <Characters>7623</Characters>
  <Application>Microsoft Office Word</Application>
  <DocSecurity>0</DocSecurity>
  <Lines>63</Lines>
  <Paragraphs>17</Paragraphs>
  <ScaleCrop>false</ScaleCrop>
  <Company>MultiDVD Team</Company>
  <LinksUpToDate>false</LinksUpToDate>
  <CharactersWithSpaces>8943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108</cp:revision>
  <dcterms:created xsi:type="dcterms:W3CDTF">2019-09-18T08:07:00Z</dcterms:created>
  <dcterms:modified xsi:type="dcterms:W3CDTF">2019-10-31T08:44:00Z</dcterms:modified>
</cp:coreProperties>
</file>